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495C6" w14:textId="421EAA7D" w:rsidR="00CA57E5" w:rsidRPr="00BD4D10" w:rsidRDefault="00CA57E5" w:rsidP="00BD4D10">
      <w:pPr>
        <w:pStyle w:val="Heading1"/>
        <w:ind w:left="2160"/>
        <w:jc w:val="center"/>
        <w:rPr>
          <w:rFonts w:ascii="Arial" w:hAnsi="Arial" w:cs="Arial"/>
          <w:b/>
          <w:color w:val="auto"/>
          <w:u w:val="single"/>
        </w:rPr>
      </w:pPr>
      <w:r w:rsidRPr="00BD4D10">
        <w:rPr>
          <w:rFonts w:ascii="Arial" w:hAnsi="Arial" w:cs="Arial"/>
          <w:b/>
          <w:noProof/>
          <w:color w:val="auto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8E7ED20" wp14:editId="6480B5C5">
                <wp:simplePos x="0" y="0"/>
                <wp:positionH relativeFrom="page">
                  <wp:posOffset>9515475</wp:posOffset>
                </wp:positionH>
                <wp:positionV relativeFrom="paragraph">
                  <wp:posOffset>0</wp:posOffset>
                </wp:positionV>
                <wp:extent cx="981075" cy="1628775"/>
                <wp:effectExtent l="0" t="0" r="9525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E9467" w14:textId="77777777" w:rsidR="00CA57E5" w:rsidRDefault="00CA57E5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D4A24EB" wp14:editId="00772D02">
                                  <wp:extent cx="552450" cy="144780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LOGO AGREED NAWA SIZING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2823" cy="14487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7ED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49.25pt;margin-top:0;width:77.25pt;height:12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" stroked="f">
                <v:textbox>
                  <w:txbxContent>
                    <w:p w14:paraId="72FE9467" w14:textId="77777777" w:rsidR="00CA57E5" w:rsidRDefault="00CA57E5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D4A24EB" wp14:editId="00772D02">
                            <wp:extent cx="552450" cy="144780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LOGO AGREED NAWA SIZING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2823" cy="14487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BD4D10">
        <w:rPr>
          <w:rFonts w:ascii="Arial" w:hAnsi="Arial" w:cs="Arial"/>
          <w:b/>
          <w:color w:val="auto"/>
        </w:rPr>
        <w:t xml:space="preserve">North Ayrshire </w:t>
      </w:r>
      <w:r w:rsidR="00555510" w:rsidRPr="00BD4D10">
        <w:rPr>
          <w:rFonts w:ascii="Arial" w:hAnsi="Arial" w:cs="Arial"/>
          <w:b/>
          <w:color w:val="auto"/>
        </w:rPr>
        <w:t>Women’s</w:t>
      </w:r>
      <w:r w:rsidR="00BD4D10" w:rsidRPr="00BD4D10">
        <w:rPr>
          <w:rFonts w:ascii="Arial" w:hAnsi="Arial" w:cs="Arial"/>
          <w:b/>
          <w:color w:val="auto"/>
        </w:rPr>
        <w:t xml:space="preserve"> </w:t>
      </w:r>
      <w:r w:rsidRPr="00BD4D10">
        <w:rPr>
          <w:rFonts w:ascii="Arial" w:hAnsi="Arial" w:cs="Arial"/>
          <w:b/>
          <w:color w:val="auto"/>
        </w:rPr>
        <w:t>Aid</w:t>
      </w:r>
    </w:p>
    <w:p w14:paraId="7652B18E" w14:textId="103FD981" w:rsidR="00CA57E5" w:rsidRPr="00BD4D10" w:rsidRDefault="00CA57E5" w:rsidP="00BD4D10">
      <w:pPr>
        <w:pStyle w:val="Heading1"/>
        <w:ind w:left="2160"/>
        <w:jc w:val="center"/>
        <w:rPr>
          <w:rFonts w:ascii="Arial" w:hAnsi="Arial" w:cs="Arial"/>
          <w:b/>
          <w:color w:val="auto"/>
        </w:rPr>
      </w:pPr>
      <w:r w:rsidRPr="00BD4D10">
        <w:rPr>
          <w:rFonts w:ascii="Arial" w:hAnsi="Arial" w:cs="Arial"/>
          <w:b/>
          <w:color w:val="auto"/>
        </w:rPr>
        <w:t>Person Specification: Women’s Ai</w:t>
      </w:r>
      <w:r w:rsidR="00BD4D10">
        <w:rPr>
          <w:rFonts w:ascii="Arial" w:hAnsi="Arial" w:cs="Arial"/>
          <w:b/>
          <w:color w:val="auto"/>
        </w:rPr>
        <w:t xml:space="preserve">d </w:t>
      </w:r>
      <w:r w:rsidRPr="00BD4D10">
        <w:rPr>
          <w:rFonts w:ascii="Arial" w:hAnsi="Arial" w:cs="Arial"/>
          <w:b/>
          <w:color w:val="auto"/>
        </w:rPr>
        <w:t>Worker</w:t>
      </w:r>
    </w:p>
    <w:p w14:paraId="5D72929D" w14:textId="77777777" w:rsidR="00075604" w:rsidRDefault="00075604"/>
    <w:tbl>
      <w:tblPr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7"/>
        <w:gridCol w:w="1559"/>
        <w:gridCol w:w="1985"/>
      </w:tblGrid>
      <w:tr w:rsidR="00A20A7A" w:rsidRPr="00771BDA" w14:paraId="703629E4" w14:textId="77777777" w:rsidTr="00A20A7A">
        <w:trPr>
          <w:trHeight w:val="315"/>
        </w:trPr>
        <w:tc>
          <w:tcPr>
            <w:tcW w:w="5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59C9E" w14:textId="7EFC3015" w:rsidR="00A20A7A" w:rsidRPr="00771BDA" w:rsidRDefault="00A20A7A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Qualification and Requirements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1EDA4659" w14:textId="395996AE" w:rsidR="00A20A7A" w:rsidRPr="00771BDA" w:rsidRDefault="00A20A7A">
            <w:pPr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Essential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62BAC" w14:textId="719C6379" w:rsidR="00A20A7A" w:rsidRPr="00771BDA" w:rsidRDefault="00A20A7A">
            <w:pPr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Desirable </w:t>
            </w:r>
          </w:p>
        </w:tc>
      </w:tr>
      <w:tr w:rsidR="00A20A7A" w:rsidRPr="00771BDA" w14:paraId="494C714E" w14:textId="77777777" w:rsidTr="00A20A7A">
        <w:trPr>
          <w:trHeight w:val="315"/>
        </w:trPr>
        <w:tc>
          <w:tcPr>
            <w:tcW w:w="5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D4851" w14:textId="7C600F35" w:rsidR="00A20A7A" w:rsidRPr="00771BDA" w:rsidRDefault="00A20A7A" w:rsidP="006A6935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771BDA">
              <w:rPr>
                <w:rFonts w:ascii="Arial" w:hAnsi="Arial" w:cs="Arial"/>
                <w:color w:val="002060"/>
                <w:sz w:val="24"/>
                <w:szCs w:val="24"/>
              </w:rPr>
              <w:t>Holds UK Driving licence</w:t>
            </w:r>
            <w:r>
              <w:rPr>
                <w:rFonts w:ascii="Arial" w:hAnsi="Arial" w:cs="Arial"/>
                <w:color w:val="002060"/>
                <w:sz w:val="24"/>
                <w:szCs w:val="24"/>
              </w:rPr>
              <w:t xml:space="preserve"> with use of own car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E6734B" w14:textId="4E2F4DBE" w:rsidR="00A20A7A" w:rsidRPr="00771BDA" w:rsidRDefault="00A20A7A" w:rsidP="006A6935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>E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C2677" w14:textId="396CFFA9" w:rsidR="00A20A7A" w:rsidRPr="00771BDA" w:rsidRDefault="00A20A7A" w:rsidP="006A6935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  <w:tr w:rsidR="00A20A7A" w:rsidRPr="00771BDA" w14:paraId="199525C8" w14:textId="77777777" w:rsidTr="00A20A7A">
        <w:trPr>
          <w:trHeight w:val="315"/>
        </w:trPr>
        <w:tc>
          <w:tcPr>
            <w:tcW w:w="5797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2A97A" w14:textId="1B629B52" w:rsidR="00A20A7A" w:rsidRPr="00771BDA" w:rsidRDefault="00A20A7A" w:rsidP="006A6935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771BDA">
              <w:rPr>
                <w:rFonts w:ascii="Arial" w:hAnsi="Arial" w:cs="Arial"/>
                <w:color w:val="002060"/>
                <w:sz w:val="24"/>
                <w:szCs w:val="24"/>
              </w:rPr>
              <w:t xml:space="preserve">Right to work in the UK 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1D0BD86A" w14:textId="07C6486B" w:rsidR="00A20A7A" w:rsidRPr="00771BDA" w:rsidRDefault="00A20A7A" w:rsidP="006A6935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>E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C722D" w14:textId="56F61413" w:rsidR="00A20A7A" w:rsidRPr="00771BDA" w:rsidRDefault="00A20A7A" w:rsidP="006A6935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  <w:tr w:rsidR="00A20A7A" w:rsidRPr="00771BDA" w14:paraId="77945D70" w14:textId="77777777" w:rsidTr="00A20A7A">
        <w:trPr>
          <w:trHeight w:val="315"/>
        </w:trPr>
        <w:tc>
          <w:tcPr>
            <w:tcW w:w="5797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A95BE8" w14:textId="24672DBA" w:rsidR="00A20A7A" w:rsidRPr="00771BDA" w:rsidRDefault="00A20A7A" w:rsidP="006A6935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771BDA">
              <w:rPr>
                <w:rFonts w:ascii="Arial" w:hAnsi="Arial" w:cs="Arial"/>
                <w:color w:val="002060"/>
                <w:sz w:val="24"/>
                <w:szCs w:val="24"/>
              </w:rPr>
              <w:t xml:space="preserve">Qualifies under single sex exemption 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6B2903AB" w14:textId="33C1F597" w:rsidR="00A20A7A" w:rsidRPr="00771BDA" w:rsidRDefault="00A20A7A" w:rsidP="006A6935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>E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7B7D5" w14:textId="21911C44" w:rsidR="00A20A7A" w:rsidRPr="00771BDA" w:rsidRDefault="00A20A7A" w:rsidP="006A6935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  <w:tr w:rsidR="00A20A7A" w:rsidRPr="00771BDA" w14:paraId="5EBF58D5" w14:textId="77777777" w:rsidTr="00A20A7A">
        <w:trPr>
          <w:trHeight w:val="315"/>
        </w:trPr>
        <w:tc>
          <w:tcPr>
            <w:tcW w:w="5797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8D38A" w14:textId="7602ECC5" w:rsidR="00A20A7A" w:rsidRPr="00771BDA" w:rsidRDefault="00A20A7A" w:rsidP="006A6935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771BDA">
              <w:rPr>
                <w:rFonts w:ascii="Arial" w:hAnsi="Arial" w:cs="Arial"/>
                <w:color w:val="002060"/>
                <w:sz w:val="24"/>
                <w:szCs w:val="24"/>
              </w:rPr>
              <w:t>Have /working towards SVQ Level 3 in Health and Social Care or recognised qualification for registration as worker in Housing Support Service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77E0C74C" w14:textId="32F7764D" w:rsidR="00A20A7A" w:rsidRPr="00771BDA" w:rsidRDefault="00A20A7A" w:rsidP="006A6935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>E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853B0" w14:textId="5DDC6C65" w:rsidR="00A20A7A" w:rsidRPr="00771BDA" w:rsidRDefault="00A20A7A" w:rsidP="006A6935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  <w:tr w:rsidR="00A20A7A" w:rsidRPr="00771BDA" w14:paraId="2DCECD93" w14:textId="77777777" w:rsidTr="00544870">
        <w:trPr>
          <w:trHeight w:val="315"/>
        </w:trPr>
        <w:tc>
          <w:tcPr>
            <w:tcW w:w="57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A9BC0" w14:textId="7AE721F7" w:rsidR="00A20A7A" w:rsidRPr="00771BDA" w:rsidRDefault="00544870" w:rsidP="006A6935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Experience and Knowledge 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1EAB0185" w14:textId="77777777" w:rsidR="00A20A7A" w:rsidRPr="00771BDA" w:rsidRDefault="00A20A7A" w:rsidP="006A6935">
            <w:pPr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5EBAB" w14:textId="2D241F95" w:rsidR="00A20A7A" w:rsidRPr="00771BDA" w:rsidRDefault="00A20A7A" w:rsidP="006A6935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  <w:tr w:rsidR="00A20A7A" w:rsidRPr="00771BDA" w14:paraId="2F6782CC" w14:textId="77777777" w:rsidTr="00A20A7A">
        <w:trPr>
          <w:trHeight w:val="315"/>
        </w:trPr>
        <w:tc>
          <w:tcPr>
            <w:tcW w:w="5797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9CF3F" w14:textId="5F0DCCB8" w:rsidR="00A20A7A" w:rsidRPr="00771BDA" w:rsidRDefault="00A20A7A" w:rsidP="006A6935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771BDA">
              <w:rPr>
                <w:rFonts w:ascii="Arial" w:hAnsi="Arial" w:cs="Arial"/>
                <w:color w:val="002060"/>
                <w:sz w:val="24"/>
                <w:szCs w:val="24"/>
              </w:rPr>
              <w:t xml:space="preserve">Experience of working with vulnerable groups 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627C1171" w14:textId="06DE1C51" w:rsidR="00A20A7A" w:rsidRPr="00771BDA" w:rsidRDefault="006A5860" w:rsidP="006A6935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>E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053B2" w14:textId="6555F1A4" w:rsidR="00A20A7A" w:rsidRPr="00771BDA" w:rsidRDefault="00A20A7A" w:rsidP="006A6935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  <w:tr w:rsidR="006A5860" w:rsidRPr="00771BDA" w14:paraId="2DE84EB4" w14:textId="77777777" w:rsidTr="00A20A7A">
        <w:trPr>
          <w:trHeight w:val="315"/>
        </w:trPr>
        <w:tc>
          <w:tcPr>
            <w:tcW w:w="5797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DAC7E" w14:textId="4BCC16C3" w:rsidR="006A5860" w:rsidRPr="00771BDA" w:rsidRDefault="006A5860" w:rsidP="006A5860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771BDA">
              <w:rPr>
                <w:rFonts w:ascii="Arial" w:hAnsi="Arial" w:cs="Arial"/>
                <w:color w:val="002060"/>
                <w:sz w:val="24"/>
                <w:szCs w:val="24"/>
              </w:rPr>
              <w:t xml:space="preserve">Ability to communicate effectively both orally and in writing 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05FF331F" w14:textId="11F1047A" w:rsidR="006A5860" w:rsidRPr="00771BDA" w:rsidRDefault="006A586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>E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8DB78" w14:textId="77777777" w:rsidR="006A5860" w:rsidRPr="00771BDA" w:rsidRDefault="006A586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  <w:tr w:rsidR="006A5860" w:rsidRPr="00771BDA" w14:paraId="44287E2D" w14:textId="77777777" w:rsidTr="00A20A7A">
        <w:trPr>
          <w:trHeight w:val="315"/>
        </w:trPr>
        <w:tc>
          <w:tcPr>
            <w:tcW w:w="5797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0732E" w14:textId="6F921074" w:rsidR="006A5860" w:rsidRPr="00771BDA" w:rsidRDefault="006A5860" w:rsidP="006A5860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771BDA">
              <w:rPr>
                <w:rFonts w:ascii="Arial" w:hAnsi="Arial" w:cs="Arial"/>
                <w:color w:val="002060"/>
                <w:sz w:val="24"/>
                <w:szCs w:val="24"/>
              </w:rPr>
              <w:t xml:space="preserve">Ability to engage with and develop relationships with women within professional boundaries 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5AFF6B19" w14:textId="664586DF" w:rsidR="006A5860" w:rsidRPr="00771BDA" w:rsidRDefault="006A586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>E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C918D" w14:textId="77777777" w:rsidR="006A5860" w:rsidRPr="00771BDA" w:rsidRDefault="006A586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  <w:tr w:rsidR="006A5860" w:rsidRPr="00771BDA" w14:paraId="1E8EE3B6" w14:textId="77777777" w:rsidTr="00A20A7A">
        <w:trPr>
          <w:trHeight w:val="315"/>
        </w:trPr>
        <w:tc>
          <w:tcPr>
            <w:tcW w:w="5797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DD28A" w14:textId="406EE881" w:rsidR="006A5860" w:rsidRPr="00771BDA" w:rsidRDefault="006A5860" w:rsidP="006A5860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771BDA">
              <w:rPr>
                <w:rFonts w:ascii="Arial" w:hAnsi="Arial" w:cs="Arial"/>
                <w:color w:val="002060"/>
                <w:sz w:val="24"/>
                <w:szCs w:val="24"/>
              </w:rPr>
              <w:t xml:space="preserve">Ability to establish and maintain effective working relationships with external agencies and practitioners  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1A32B5A7" w14:textId="14540EF4" w:rsidR="006A5860" w:rsidRPr="00771BDA" w:rsidRDefault="006A586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>E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F8004" w14:textId="77777777" w:rsidR="006A5860" w:rsidRPr="00771BDA" w:rsidRDefault="006A586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  <w:tr w:rsidR="006A5860" w:rsidRPr="00771BDA" w14:paraId="6C522880" w14:textId="77777777" w:rsidTr="00A20A7A">
        <w:trPr>
          <w:trHeight w:val="315"/>
        </w:trPr>
        <w:tc>
          <w:tcPr>
            <w:tcW w:w="5797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84001" w14:textId="63914D39" w:rsidR="006A5860" w:rsidRPr="00771BDA" w:rsidRDefault="006A5860" w:rsidP="006A5860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771BDA">
              <w:rPr>
                <w:rFonts w:ascii="Arial" w:hAnsi="Arial" w:cs="Arial"/>
                <w:color w:val="002060"/>
                <w:sz w:val="24"/>
                <w:szCs w:val="24"/>
              </w:rPr>
              <w:t>Ability to maintain accurate and up to date records of work and prepare reports as required, including the use of organisational database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605C5568" w14:textId="77CE565E" w:rsidR="006A5860" w:rsidRPr="00771BDA" w:rsidRDefault="006A586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>E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5581D" w14:textId="77777777" w:rsidR="006A5860" w:rsidRPr="00771BDA" w:rsidRDefault="006A586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  <w:tr w:rsidR="006A5860" w:rsidRPr="00771BDA" w14:paraId="7C87F535" w14:textId="77777777" w:rsidTr="00A20A7A">
        <w:trPr>
          <w:trHeight w:val="315"/>
        </w:trPr>
        <w:tc>
          <w:tcPr>
            <w:tcW w:w="5797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1A11F" w14:textId="584C6C28" w:rsidR="006A5860" w:rsidRPr="00771BDA" w:rsidRDefault="006A5860" w:rsidP="006A5860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771BDA">
              <w:rPr>
                <w:rFonts w:ascii="Arial" w:hAnsi="Arial" w:cs="Arial"/>
                <w:color w:val="002060"/>
                <w:sz w:val="24"/>
                <w:szCs w:val="24"/>
              </w:rPr>
              <w:t xml:space="preserve">Ability to work on own initiative, managing time effectively while at the same time work as part of a team 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2D7EDCA2" w14:textId="41D44909" w:rsidR="006A5860" w:rsidRPr="00771BDA" w:rsidRDefault="006A586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>E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2F96E" w14:textId="77777777" w:rsidR="006A5860" w:rsidRPr="00771BDA" w:rsidRDefault="006A586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  <w:tr w:rsidR="00544870" w:rsidRPr="00771BDA" w14:paraId="6C767F7E" w14:textId="77777777" w:rsidTr="00A20A7A">
        <w:trPr>
          <w:trHeight w:val="315"/>
        </w:trPr>
        <w:tc>
          <w:tcPr>
            <w:tcW w:w="5797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F8C84" w14:textId="13FD1EF9" w:rsidR="00544870" w:rsidRPr="00771BDA" w:rsidRDefault="00544870" w:rsidP="006A5860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771BDA">
              <w:rPr>
                <w:rFonts w:ascii="Arial" w:hAnsi="Arial" w:cs="Arial"/>
                <w:color w:val="002060"/>
                <w:sz w:val="24"/>
                <w:szCs w:val="24"/>
              </w:rPr>
              <w:t>Understanding of the issues and support needs of vulnerable women and children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0FCE5D6D" w14:textId="77777777" w:rsidR="00544870" w:rsidRPr="00771BDA" w:rsidRDefault="0054487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2DE49" w14:textId="2273A860" w:rsidR="00544870" w:rsidRDefault="0054487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>D</w:t>
            </w:r>
          </w:p>
        </w:tc>
      </w:tr>
      <w:tr w:rsidR="00544870" w:rsidRPr="00771BDA" w14:paraId="3E2DDF47" w14:textId="77777777" w:rsidTr="00A20A7A">
        <w:trPr>
          <w:trHeight w:val="315"/>
        </w:trPr>
        <w:tc>
          <w:tcPr>
            <w:tcW w:w="5797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5969B" w14:textId="702CE928" w:rsidR="00544870" w:rsidRPr="00771BDA" w:rsidRDefault="00544870" w:rsidP="006A5860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771BDA">
              <w:rPr>
                <w:rFonts w:ascii="Arial" w:hAnsi="Arial" w:cs="Arial"/>
                <w:color w:val="002060"/>
                <w:sz w:val="24"/>
                <w:szCs w:val="24"/>
              </w:rPr>
              <w:t xml:space="preserve">Knowledge of Housing Support and Welfare system  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459F5A40" w14:textId="77777777" w:rsidR="00544870" w:rsidRPr="00771BDA" w:rsidRDefault="0054487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62DF6" w14:textId="05F986AA" w:rsidR="00544870" w:rsidRDefault="0054487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>D</w:t>
            </w:r>
          </w:p>
        </w:tc>
      </w:tr>
      <w:tr w:rsidR="006A5860" w:rsidRPr="00771BDA" w14:paraId="66E1FC1F" w14:textId="77777777" w:rsidTr="00A20A7A">
        <w:trPr>
          <w:trHeight w:val="315"/>
        </w:trPr>
        <w:tc>
          <w:tcPr>
            <w:tcW w:w="5797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75ACE" w14:textId="0A8FFDAF" w:rsidR="006A5860" w:rsidRPr="00771BDA" w:rsidRDefault="006A5860" w:rsidP="006A5860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771BDA">
              <w:rPr>
                <w:rFonts w:ascii="Arial" w:hAnsi="Arial" w:cs="Arial"/>
                <w:color w:val="002060"/>
                <w:sz w:val="24"/>
                <w:szCs w:val="24"/>
              </w:rPr>
              <w:t>Experience of working with individuals with complex needs, assessing risk, strengths and needs while providing one to one support.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7BFA59BF" w14:textId="77777777" w:rsidR="006A5860" w:rsidRPr="00771BDA" w:rsidRDefault="006A586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36D39" w14:textId="0802C5E6" w:rsidR="006A5860" w:rsidRPr="00771BDA" w:rsidRDefault="006A586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>D</w:t>
            </w:r>
          </w:p>
        </w:tc>
      </w:tr>
      <w:tr w:rsidR="006A5860" w:rsidRPr="00771BDA" w14:paraId="5CEBEFA5" w14:textId="77777777" w:rsidTr="006A5860">
        <w:trPr>
          <w:trHeight w:val="315"/>
        </w:trPr>
        <w:tc>
          <w:tcPr>
            <w:tcW w:w="57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642DF9" w14:textId="7CD9AC43" w:rsidR="006A5860" w:rsidRPr="00771BDA" w:rsidRDefault="006A5860" w:rsidP="006A5860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 xml:space="preserve">Qualities and Values 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38663F16" w14:textId="77777777" w:rsidR="006A5860" w:rsidRPr="00771BDA" w:rsidRDefault="006A5860" w:rsidP="006A5860">
            <w:pPr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493EE" w14:textId="3A1E0C50" w:rsidR="006A5860" w:rsidRPr="00771BDA" w:rsidRDefault="006A5860" w:rsidP="006A5860">
            <w:pPr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6A5860" w:rsidRPr="00771BDA" w14:paraId="6E6A8D1D" w14:textId="77777777" w:rsidTr="00A20A7A">
        <w:trPr>
          <w:trHeight w:val="315"/>
        </w:trPr>
        <w:tc>
          <w:tcPr>
            <w:tcW w:w="5797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3A185" w14:textId="37A1AF77" w:rsidR="006A5860" w:rsidRPr="00771BDA" w:rsidRDefault="006A5860" w:rsidP="006A5860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771BDA">
              <w:rPr>
                <w:rFonts w:ascii="Arial" w:hAnsi="Arial" w:cs="Arial"/>
                <w:color w:val="002060"/>
                <w:sz w:val="24"/>
                <w:szCs w:val="24"/>
              </w:rPr>
              <w:t xml:space="preserve">Commitment to a gendered analysis of violence against women and children. 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177E7127" w14:textId="77777777" w:rsidR="006A5860" w:rsidRPr="00771BDA" w:rsidRDefault="006A586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8192C" w14:textId="6D6EC40C" w:rsidR="006A5860" w:rsidRPr="00771BDA" w:rsidRDefault="006A586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>D</w:t>
            </w:r>
          </w:p>
        </w:tc>
      </w:tr>
      <w:tr w:rsidR="006A5860" w:rsidRPr="00771BDA" w14:paraId="7B231C6F" w14:textId="77777777" w:rsidTr="00A20A7A">
        <w:trPr>
          <w:trHeight w:val="330"/>
        </w:trPr>
        <w:tc>
          <w:tcPr>
            <w:tcW w:w="5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E0F660" w14:textId="670F1C48" w:rsidR="006A5860" w:rsidRPr="00771BDA" w:rsidRDefault="00544870" w:rsidP="006A5860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 xml:space="preserve">Commitment </w:t>
            </w:r>
            <w:r w:rsidRPr="00771BDA">
              <w:rPr>
                <w:rFonts w:ascii="Arial" w:hAnsi="Arial" w:cs="Arial"/>
                <w:color w:val="002060"/>
                <w:sz w:val="24"/>
                <w:szCs w:val="24"/>
              </w:rPr>
              <w:t>to</w:t>
            </w:r>
            <w:r w:rsidR="006A5860" w:rsidRPr="00771BDA">
              <w:rPr>
                <w:rFonts w:ascii="Arial" w:hAnsi="Arial" w:cs="Arial"/>
                <w:color w:val="002060"/>
                <w:sz w:val="24"/>
                <w:szCs w:val="24"/>
              </w:rPr>
              <w:t xml:space="preserve"> encourage resilience in women and self to manage the complexity of domestic abuse trauma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8CC4A5" w14:textId="520E61F0" w:rsidR="006A5860" w:rsidRPr="00771BDA" w:rsidRDefault="0054487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>E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589398" w14:textId="4D63E2BD" w:rsidR="006A5860" w:rsidRPr="00771BDA" w:rsidRDefault="006A586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  <w:tr w:rsidR="006A5860" w:rsidRPr="00771BDA" w14:paraId="4129165D" w14:textId="77777777" w:rsidTr="00A20A7A">
        <w:trPr>
          <w:trHeight w:val="315"/>
        </w:trPr>
        <w:tc>
          <w:tcPr>
            <w:tcW w:w="5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0A2E1" w14:textId="3155A0D2" w:rsidR="006A5860" w:rsidRPr="00771BDA" w:rsidRDefault="00544870" w:rsidP="006A5860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>Commitment to adopt a t</w:t>
            </w:r>
            <w:r w:rsidR="006A5860" w:rsidRPr="00771BDA">
              <w:rPr>
                <w:rFonts w:ascii="Arial" w:hAnsi="Arial" w:cs="Arial"/>
                <w:color w:val="002060"/>
                <w:sz w:val="24"/>
                <w:szCs w:val="24"/>
              </w:rPr>
              <w:t>rauma informed approach to support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626DC0" w14:textId="2B929472" w:rsidR="006A5860" w:rsidRPr="00771BDA" w:rsidRDefault="0054487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>E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55DB7" w14:textId="0CD015E6" w:rsidR="006A5860" w:rsidRPr="00771BDA" w:rsidRDefault="006A586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  <w:tr w:rsidR="006A5860" w:rsidRPr="00771BDA" w14:paraId="5E8E0B43" w14:textId="77777777" w:rsidTr="00A20A7A">
        <w:trPr>
          <w:trHeight w:val="330"/>
        </w:trPr>
        <w:tc>
          <w:tcPr>
            <w:tcW w:w="5797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BC24D" w14:textId="1A7FCA2A" w:rsidR="006A5860" w:rsidRPr="00771BDA" w:rsidRDefault="00544870" w:rsidP="006A5860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 xml:space="preserve">Honest, reliable and flexible in approach 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52A28A45" w14:textId="0D0E3D60" w:rsidR="006A5860" w:rsidRPr="00771BDA" w:rsidRDefault="0054487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>E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9FFFA" w14:textId="25E4C6A3" w:rsidR="006A5860" w:rsidRPr="00771BDA" w:rsidRDefault="006A586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  <w:tr w:rsidR="006A5860" w:rsidRPr="00771BDA" w14:paraId="27C19FC9" w14:textId="77777777" w:rsidTr="00544870">
        <w:trPr>
          <w:trHeight w:val="330"/>
        </w:trPr>
        <w:tc>
          <w:tcPr>
            <w:tcW w:w="57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B4579" w14:textId="7B97F284" w:rsidR="006A5860" w:rsidRPr="00771BDA" w:rsidRDefault="006A5860" w:rsidP="006A5860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771BD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Special Requirements 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39EEEEF5" w14:textId="77777777" w:rsidR="006A5860" w:rsidRPr="00771BDA" w:rsidRDefault="006A5860" w:rsidP="006A5860">
            <w:pPr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51F62" w14:textId="5909D07A" w:rsidR="006A5860" w:rsidRPr="00771BDA" w:rsidRDefault="006A5860" w:rsidP="006A5860">
            <w:pPr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6A5860" w:rsidRPr="00771BDA" w14:paraId="15A37162" w14:textId="77777777" w:rsidTr="00A20A7A">
        <w:trPr>
          <w:trHeight w:val="330"/>
        </w:trPr>
        <w:tc>
          <w:tcPr>
            <w:tcW w:w="5797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6C8F6" w14:textId="261D4941" w:rsidR="006A5860" w:rsidRPr="00771BDA" w:rsidRDefault="006A5860" w:rsidP="006A5860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771BDA">
              <w:rPr>
                <w:rFonts w:ascii="Arial" w:hAnsi="Arial" w:cs="Arial"/>
                <w:color w:val="002060"/>
                <w:sz w:val="24"/>
                <w:szCs w:val="24"/>
              </w:rPr>
              <w:t xml:space="preserve">Ability to travel within the North Ayrshire area or further afield if required 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48B2C29C" w14:textId="7655427F" w:rsidR="006A5860" w:rsidRPr="00771BDA" w:rsidRDefault="0054487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>E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84607" w14:textId="2ADC1B23" w:rsidR="006A5860" w:rsidRPr="00771BDA" w:rsidRDefault="006A5860" w:rsidP="00544870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  <w:tr w:rsidR="00544870" w:rsidRPr="00771BDA" w14:paraId="3BC93F97" w14:textId="77777777" w:rsidTr="00A20A7A">
        <w:trPr>
          <w:trHeight w:val="330"/>
        </w:trPr>
        <w:tc>
          <w:tcPr>
            <w:tcW w:w="5797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8DE85" w14:textId="74CB8978" w:rsidR="00544870" w:rsidRPr="00771BDA" w:rsidRDefault="00544870" w:rsidP="006A5860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>Own driving licences and access to own car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450D848F" w14:textId="3F65BAA7" w:rsidR="00544870" w:rsidRDefault="0054487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>E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33F89" w14:textId="77777777" w:rsidR="00544870" w:rsidRPr="00771BDA" w:rsidRDefault="0054487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  <w:tr w:rsidR="006A5860" w:rsidRPr="00771BDA" w14:paraId="1400BF23" w14:textId="77777777" w:rsidTr="00A20A7A">
        <w:trPr>
          <w:trHeight w:val="330"/>
        </w:trPr>
        <w:tc>
          <w:tcPr>
            <w:tcW w:w="5797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A83C4" w14:textId="4BA6CD98" w:rsidR="006A5860" w:rsidRPr="00771BDA" w:rsidRDefault="006A5860" w:rsidP="006A5860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771BDA">
              <w:rPr>
                <w:rFonts w:ascii="Arial" w:hAnsi="Arial" w:cs="Arial"/>
                <w:color w:val="002060"/>
                <w:sz w:val="24"/>
                <w:szCs w:val="24"/>
              </w:rPr>
              <w:t>Ability to participate in on call rota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2517C4A4" w14:textId="3FE4EBF0" w:rsidR="006A5860" w:rsidRPr="00771BDA" w:rsidRDefault="0054487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>E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DD4FC" w14:textId="7511B5C1" w:rsidR="006A5860" w:rsidRPr="00771BDA" w:rsidRDefault="006A5860" w:rsidP="00544870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  <w:tr w:rsidR="006A5860" w:rsidRPr="00771BDA" w14:paraId="4FE2A772" w14:textId="77777777" w:rsidTr="00A20A7A">
        <w:trPr>
          <w:trHeight w:val="330"/>
        </w:trPr>
        <w:tc>
          <w:tcPr>
            <w:tcW w:w="5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71B2E" w14:textId="3F4D8216" w:rsidR="006A5860" w:rsidRPr="00771BDA" w:rsidRDefault="006A5860" w:rsidP="006A5860">
            <w:pPr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771BDA">
              <w:rPr>
                <w:rFonts w:ascii="Arial" w:hAnsi="Arial" w:cs="Arial"/>
                <w:color w:val="002060"/>
                <w:sz w:val="24"/>
                <w:szCs w:val="24"/>
              </w:rPr>
              <w:t xml:space="preserve"> Ability to provide practical support to prepare maintain and keep safe NAWA Properties </w:t>
            </w:r>
            <w:r w:rsidRPr="00771BDA">
              <w:rPr>
                <w:rFonts w:ascii="Arial" w:hAnsi="Arial" w:cs="Arial"/>
                <w:color w:val="002060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7D375B" w14:textId="4C3C1BF2" w:rsidR="006A5860" w:rsidRPr="00771BDA" w:rsidRDefault="0054487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color w:val="002060"/>
                <w:sz w:val="24"/>
                <w:szCs w:val="24"/>
              </w:rPr>
              <w:t>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AA2C2" w14:textId="38C486B1" w:rsidR="006A5860" w:rsidRPr="00771BDA" w:rsidRDefault="006A5860" w:rsidP="006A5860">
            <w:pPr>
              <w:jc w:val="center"/>
              <w:rPr>
                <w:rFonts w:ascii="Arial" w:hAnsi="Arial" w:cs="Arial"/>
                <w:color w:val="002060"/>
                <w:sz w:val="24"/>
                <w:szCs w:val="24"/>
              </w:rPr>
            </w:pPr>
          </w:p>
        </w:tc>
      </w:tr>
    </w:tbl>
    <w:p w14:paraId="0A52E355" w14:textId="77777777" w:rsidR="00CA57E5" w:rsidRPr="00771BDA" w:rsidRDefault="00CA57E5" w:rsidP="00CA57E5">
      <w:pPr>
        <w:rPr>
          <w:rFonts w:ascii="Arial" w:hAnsi="Arial" w:cs="Arial"/>
          <w:color w:val="002060"/>
          <w:sz w:val="24"/>
          <w:szCs w:val="24"/>
        </w:rPr>
      </w:pPr>
    </w:p>
    <w:sectPr w:rsidR="00CA57E5" w:rsidRPr="00771BDA" w:rsidSect="00A20A7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A5C40" w14:textId="77777777" w:rsidR="00CC7C19" w:rsidRDefault="00CC7C19" w:rsidP="00037632">
      <w:pPr>
        <w:spacing w:after="0" w:line="240" w:lineRule="auto"/>
      </w:pPr>
      <w:r>
        <w:separator/>
      </w:r>
    </w:p>
  </w:endnote>
  <w:endnote w:type="continuationSeparator" w:id="0">
    <w:p w14:paraId="12F0499D" w14:textId="77777777" w:rsidR="00CC7C19" w:rsidRDefault="00CC7C19" w:rsidP="00037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83275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E85388" w14:textId="14083FB3" w:rsidR="00037632" w:rsidRDefault="00037632">
        <w:pPr>
          <w:pStyle w:val="Footer"/>
          <w:jc w:val="right"/>
        </w:pPr>
        <w:r>
          <w:t xml:space="preserve">NAWA Person Specification WAW 230304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EC21E8" w14:textId="77777777" w:rsidR="00037632" w:rsidRDefault="000376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1BD79" w14:textId="77777777" w:rsidR="00CC7C19" w:rsidRDefault="00CC7C19" w:rsidP="00037632">
      <w:pPr>
        <w:spacing w:after="0" w:line="240" w:lineRule="auto"/>
      </w:pPr>
      <w:r>
        <w:separator/>
      </w:r>
    </w:p>
  </w:footnote>
  <w:footnote w:type="continuationSeparator" w:id="0">
    <w:p w14:paraId="7FE71AF4" w14:textId="77777777" w:rsidR="00CC7C19" w:rsidRDefault="00CC7C19" w:rsidP="000376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7E5"/>
    <w:rsid w:val="00037632"/>
    <w:rsid w:val="00075604"/>
    <w:rsid w:val="00116E15"/>
    <w:rsid w:val="0014439C"/>
    <w:rsid w:val="00160E47"/>
    <w:rsid w:val="00166B3E"/>
    <w:rsid w:val="002541CA"/>
    <w:rsid w:val="002828F3"/>
    <w:rsid w:val="002B314F"/>
    <w:rsid w:val="00307B1A"/>
    <w:rsid w:val="004464FE"/>
    <w:rsid w:val="00490486"/>
    <w:rsid w:val="00544870"/>
    <w:rsid w:val="005511FB"/>
    <w:rsid w:val="00555510"/>
    <w:rsid w:val="005F1FD6"/>
    <w:rsid w:val="00627959"/>
    <w:rsid w:val="006A5860"/>
    <w:rsid w:val="006A6935"/>
    <w:rsid w:val="006B5B3E"/>
    <w:rsid w:val="00771BDA"/>
    <w:rsid w:val="007F550F"/>
    <w:rsid w:val="00870522"/>
    <w:rsid w:val="008C3B45"/>
    <w:rsid w:val="008F5A3B"/>
    <w:rsid w:val="00902805"/>
    <w:rsid w:val="00A20A7A"/>
    <w:rsid w:val="00AA19DB"/>
    <w:rsid w:val="00AC7795"/>
    <w:rsid w:val="00B27E9A"/>
    <w:rsid w:val="00B8357F"/>
    <w:rsid w:val="00BD4D10"/>
    <w:rsid w:val="00BE1E8C"/>
    <w:rsid w:val="00CA57E5"/>
    <w:rsid w:val="00CC7C19"/>
    <w:rsid w:val="00DC68C9"/>
    <w:rsid w:val="00DD6493"/>
    <w:rsid w:val="00EB6B87"/>
    <w:rsid w:val="00F9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EA6E7"/>
  <w15:chartTrackingRefBased/>
  <w15:docId w15:val="{CCF06F68-F65E-4501-B301-3E791B019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7E5"/>
  </w:style>
  <w:style w:type="paragraph" w:styleId="Heading1">
    <w:name w:val="heading 1"/>
    <w:basedOn w:val="Normal"/>
    <w:next w:val="Normal"/>
    <w:link w:val="Heading1Char"/>
    <w:uiPriority w:val="9"/>
    <w:qFormat/>
    <w:rsid w:val="00CA57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57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7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7632"/>
  </w:style>
  <w:style w:type="paragraph" w:styleId="Footer">
    <w:name w:val="footer"/>
    <w:basedOn w:val="Normal"/>
    <w:link w:val="FooterChar"/>
    <w:uiPriority w:val="99"/>
    <w:unhideWhenUsed/>
    <w:rsid w:val="00037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2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Beglan</dc:creator>
  <cp:keywords/>
  <dc:description/>
  <cp:lastModifiedBy>Lorraine Kerr</cp:lastModifiedBy>
  <cp:revision>6</cp:revision>
  <dcterms:created xsi:type="dcterms:W3CDTF">2024-12-23T11:04:00Z</dcterms:created>
  <dcterms:modified xsi:type="dcterms:W3CDTF">2026-07-14T14:21:00Z</dcterms:modified>
</cp:coreProperties>
</file>